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C0" w:rsidRDefault="000A259B">
      <w:r>
        <w:t>Valerie Walker</w:t>
      </w:r>
    </w:p>
    <w:p w:rsidR="000A259B" w:rsidRDefault="000A259B">
      <w:r>
        <w:t>Mentor:  Ray Templin</w:t>
      </w:r>
    </w:p>
    <w:p w:rsidR="000A259B" w:rsidRDefault="000A259B">
      <w:r>
        <w:t>March 28, 2016</w:t>
      </w:r>
    </w:p>
    <w:p w:rsidR="00DB2B6A" w:rsidRDefault="00DB2B6A"/>
    <w:p w:rsidR="000A259B" w:rsidRDefault="000A259B" w:rsidP="00306C7D">
      <w:pPr>
        <w:ind w:firstLine="720"/>
        <w:rPr>
          <w:b/>
        </w:rPr>
      </w:pPr>
      <w:r w:rsidRPr="00306C7D">
        <w:rPr>
          <w:b/>
        </w:rPr>
        <w:t>Archetypes of Toy Story</w:t>
      </w:r>
    </w:p>
    <w:p w:rsidR="00DB2B6A" w:rsidRPr="00306C7D" w:rsidRDefault="00DB2B6A" w:rsidP="00306C7D">
      <w:pPr>
        <w:ind w:firstLine="720"/>
        <w:rPr>
          <w:b/>
        </w:rPr>
      </w:pPr>
    </w:p>
    <w:p w:rsidR="000A259B" w:rsidRDefault="00286C17" w:rsidP="00286C17">
      <w:pPr>
        <w:spacing w:line="480" w:lineRule="auto"/>
      </w:pPr>
      <w:r>
        <w:t>In the film Toy Story, I discovered that the main character Woody’s hero’s journey began when he was taken out of his normal world of fearless leader and dropped into the unknown when he was finally faced with his greatest fear; a new toy greater than him.</w:t>
      </w:r>
    </w:p>
    <w:p w:rsidR="00286C17" w:rsidRDefault="00286C17" w:rsidP="00286C17">
      <w:pPr>
        <w:spacing w:line="480" w:lineRule="auto"/>
      </w:pPr>
      <w:r>
        <w:t>This is now Woody’s call to adventure as he starts out on quest to prove himself to be “Andy’s” one and only favorite toy.  While much to his surprise, Woody finds out that not only does his beloved Andy favors the new toy “Buzz Light Year,” but so does his fellow toys.</w:t>
      </w:r>
    </w:p>
    <w:p w:rsidR="00286C17" w:rsidRDefault="00286C17" w:rsidP="00286C17">
      <w:pPr>
        <w:spacing w:line="480" w:lineRule="auto"/>
      </w:pPr>
      <w:r>
        <w:t>The refusal of the call to be a true hero and accept the new world, woody devises a plan to eliminate the call by getting rid of the new toy.  This plan thrust Woody into crossing the threshold into further consequences of dealing with the problem of his jealousy.</w:t>
      </w:r>
      <w:r w:rsidR="00237B4D">
        <w:t xml:space="preserve">  </w:t>
      </w:r>
    </w:p>
    <w:p w:rsidR="00237B4D" w:rsidRDefault="00237B4D" w:rsidP="00286C17">
      <w:pPr>
        <w:spacing w:line="480" w:lineRule="auto"/>
      </w:pPr>
      <w:r>
        <w:t>Ultimately, Woody faces his supreme ordeal when he and the new toy become separated from their owner Andy and they both have to encounter new challenges and trials and work together in order to get on the road back to the safety of his beloved family of toys.</w:t>
      </w:r>
    </w:p>
    <w:p w:rsidR="00237B4D" w:rsidRDefault="00DB2B6A" w:rsidP="00286C17">
      <w:pPr>
        <w:spacing w:line="480" w:lineRule="auto"/>
      </w:pPr>
      <w:r>
        <w:t xml:space="preserve">Finally, </w:t>
      </w:r>
      <w:r w:rsidR="00237B4D">
        <w:t xml:space="preserve">Woody and his </w:t>
      </w:r>
      <w:r>
        <w:t>foe turned friend “Buzz” completes their last ordeal by</w:t>
      </w:r>
      <w:r>
        <w:t xml:space="preserve"> escaping the torturous realm of the sadistic toy destroyer “Sid,”</w:t>
      </w:r>
      <w:r>
        <w:t xml:space="preserve"> and triumphantly work together as buddies to </w:t>
      </w:r>
      <w:r w:rsidR="003C7587">
        <w:t>return home</w:t>
      </w:r>
      <w:r>
        <w:t xml:space="preserve"> </w:t>
      </w:r>
      <w:r w:rsidR="003C7587">
        <w:t>to</w:t>
      </w:r>
      <w:bookmarkStart w:id="0" w:name="_GoBack"/>
      <w:bookmarkEnd w:id="0"/>
      <w:r>
        <w:t xml:space="preserve"> their beloved family of toys.</w:t>
      </w:r>
    </w:p>
    <w:p w:rsidR="00286C17" w:rsidRDefault="00286C17" w:rsidP="00286C17">
      <w:pPr>
        <w:spacing w:line="480" w:lineRule="auto"/>
      </w:pPr>
    </w:p>
    <w:sectPr w:rsidR="0028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9B"/>
    <w:rsid w:val="000A259B"/>
    <w:rsid w:val="001269C0"/>
    <w:rsid w:val="00237B4D"/>
    <w:rsid w:val="00286C17"/>
    <w:rsid w:val="00306C7D"/>
    <w:rsid w:val="003C7587"/>
    <w:rsid w:val="00DB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3</cp:revision>
  <dcterms:created xsi:type="dcterms:W3CDTF">2016-03-29T03:10:00Z</dcterms:created>
  <dcterms:modified xsi:type="dcterms:W3CDTF">2016-03-29T03:11:00Z</dcterms:modified>
</cp:coreProperties>
</file>